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3DA64" w14:textId="77777777" w:rsidR="00FA591F" w:rsidRPr="00FA591F" w:rsidRDefault="00FA591F" w:rsidP="00FA591F">
      <w:pPr>
        <w:pStyle w:val="BodyText"/>
      </w:pPr>
      <w:r w:rsidRPr="00FA591F">
        <w:rPr>
          <w:b/>
          <w:bCs/>
        </w:rPr>
        <w:t>15:55</w:t>
      </w:r>
      <w:r w:rsidRPr="00FA591F">
        <w:t xml:space="preserve"> - Is there a visa exception if you perform for the official representation of your country (embassy, etc)? </w:t>
      </w:r>
    </w:p>
    <w:p w14:paraId="621E10B5" w14:textId="77777777" w:rsidR="00FA591F" w:rsidRPr="00FA591F" w:rsidRDefault="00FA591F" w:rsidP="00FA591F">
      <w:pPr>
        <w:pStyle w:val="BodyText"/>
      </w:pPr>
      <w:r w:rsidRPr="00FA591F">
        <w:rPr>
          <w:b/>
          <w:bCs/>
        </w:rPr>
        <w:t>18:05</w:t>
      </w:r>
      <w:r w:rsidRPr="00FA591F">
        <w:t xml:space="preserve"> - Is there the option for the petitioning organisation to file on a “normal” timeline and expedite only if needed - or do you have to choose to expedite at the time of petitioning? </w:t>
      </w:r>
    </w:p>
    <w:p w14:paraId="3673DC8D" w14:textId="77777777" w:rsidR="00FA591F" w:rsidRPr="00FA591F" w:rsidRDefault="00FA591F" w:rsidP="00FA591F">
      <w:pPr>
        <w:pStyle w:val="BodyText"/>
      </w:pPr>
      <w:r w:rsidRPr="00FA591F">
        <w:rPr>
          <w:b/>
          <w:bCs/>
        </w:rPr>
        <w:t>19:24</w:t>
      </w:r>
      <w:r w:rsidRPr="00FA591F">
        <w:t xml:space="preserve"> - If there is a group of young people who are working together on a residency with a USA group, with a performance/sharing at the end – with no ticket fee charged. Can they travel on an ESTA and are there any specific requirements for staff who would be supporting? </w:t>
      </w:r>
    </w:p>
    <w:p w14:paraId="15E0DD2D" w14:textId="77777777" w:rsidR="00FA591F" w:rsidRPr="00FA591F" w:rsidRDefault="00FA591F" w:rsidP="00FA591F">
      <w:pPr>
        <w:pStyle w:val="BodyText"/>
      </w:pPr>
      <w:r w:rsidRPr="00FA591F">
        <w:rPr>
          <w:b/>
          <w:bCs/>
        </w:rPr>
        <w:t>22.31</w:t>
      </w:r>
      <w:r w:rsidRPr="00FA591F">
        <w:t xml:space="preserve"> - Does the expedited process give any other benefits such as changing names at a later stage, for example, before the final visas are granted? </w:t>
      </w:r>
    </w:p>
    <w:p w14:paraId="6E91B38E" w14:textId="77777777" w:rsidR="00FA591F" w:rsidRPr="00FA591F" w:rsidRDefault="00FA591F" w:rsidP="00FA591F">
      <w:pPr>
        <w:pStyle w:val="BodyText"/>
      </w:pPr>
      <w:r w:rsidRPr="00FA591F">
        <w:rPr>
          <w:b/>
          <w:bCs/>
        </w:rPr>
        <w:t>23:00</w:t>
      </w:r>
      <w:r w:rsidRPr="00FA591F">
        <w:t xml:space="preserve"> - Are there American airports where the processing of incoming artists is scrutinised more? </w:t>
      </w:r>
    </w:p>
    <w:p w14:paraId="66A22EDE" w14:textId="77777777" w:rsidR="00FA591F" w:rsidRPr="00FA591F" w:rsidRDefault="00FA591F" w:rsidP="00FA591F">
      <w:pPr>
        <w:pStyle w:val="BodyText"/>
      </w:pPr>
      <w:r w:rsidRPr="00FA591F">
        <w:rPr>
          <w:b/>
          <w:bCs/>
        </w:rPr>
        <w:t>24:38</w:t>
      </w:r>
      <w:r w:rsidRPr="00FA591F">
        <w:t xml:space="preserve"> - How long is the expedited process currently taking? </w:t>
      </w:r>
    </w:p>
    <w:p w14:paraId="76ECE438" w14:textId="77777777" w:rsidR="00FA591F" w:rsidRPr="00FA591F" w:rsidRDefault="00FA591F" w:rsidP="00FA591F">
      <w:pPr>
        <w:pStyle w:val="BodyText"/>
      </w:pPr>
      <w:r w:rsidRPr="00FA591F">
        <w:rPr>
          <w:b/>
          <w:bCs/>
        </w:rPr>
        <w:t>26:05</w:t>
      </w:r>
      <w:r w:rsidRPr="00FA591F">
        <w:t xml:space="preserve"> - Is the cost of P visa the same as for O visa? </w:t>
      </w:r>
    </w:p>
    <w:p w14:paraId="78FC35EC" w14:textId="77777777" w:rsidR="00FA591F" w:rsidRPr="00FA591F" w:rsidRDefault="00FA591F" w:rsidP="00FA591F">
      <w:pPr>
        <w:pStyle w:val="BodyText"/>
      </w:pPr>
      <w:r w:rsidRPr="00FA591F">
        <w:rPr>
          <w:b/>
          <w:bCs/>
        </w:rPr>
        <w:t>30:01</w:t>
      </w:r>
      <w:r w:rsidRPr="00FA591F">
        <w:t xml:space="preserve"> - Given the discrepancy between the timescales to process petitions between the petition filing offices in California and Vermont, is anything being done to try to get this back to a reasonable and appropriate timeline to negate the need for expediting fees? </w:t>
      </w:r>
    </w:p>
    <w:p w14:paraId="7EAD890E" w14:textId="77777777" w:rsidR="00FA591F" w:rsidRPr="00FA591F" w:rsidRDefault="00FA591F" w:rsidP="00FA591F">
      <w:pPr>
        <w:pStyle w:val="BodyText"/>
      </w:pPr>
      <w:r w:rsidRPr="00FA591F">
        <w:rPr>
          <w:b/>
          <w:bCs/>
        </w:rPr>
        <w:t>31:56</w:t>
      </w:r>
      <w:r w:rsidRPr="00FA591F">
        <w:t xml:space="preserve"> - Would you have to apply for a P visa if you were travelling with management or a tour manager? Or would an O visa for each make more sense? </w:t>
      </w:r>
    </w:p>
    <w:p w14:paraId="626FD4B2" w14:textId="77777777" w:rsidR="00FA591F" w:rsidRPr="00FA591F" w:rsidRDefault="00FA591F" w:rsidP="00FA591F">
      <w:pPr>
        <w:pStyle w:val="BodyText"/>
      </w:pPr>
      <w:r w:rsidRPr="00FA591F">
        <w:rPr>
          <w:b/>
          <w:bCs/>
        </w:rPr>
        <w:t>34:55</w:t>
      </w:r>
      <w:r w:rsidRPr="00FA591F">
        <w:t xml:space="preserve"> – Discussion on current climate in America and perceived risks. Please see FAQs that </w:t>
      </w:r>
      <w:proofErr w:type="spellStart"/>
      <w:r w:rsidRPr="00FA591F">
        <w:t>Tamizdat</w:t>
      </w:r>
      <w:proofErr w:type="spellEnd"/>
      <w:r w:rsidRPr="00FA591F">
        <w:t xml:space="preserve"> is updating regularly. </w:t>
      </w:r>
      <w:hyperlink r:id="rId11" w:tgtFrame="_blank" w:history="1">
        <w:r w:rsidRPr="00FA591F">
          <w:rPr>
            <w:rStyle w:val="Hyperlink"/>
          </w:rPr>
          <w:t>https://tamizdat.org/faq-traveling-to-the-us-right-now/</w:t>
        </w:r>
      </w:hyperlink>
      <w:r w:rsidRPr="00FA591F">
        <w:t> </w:t>
      </w:r>
    </w:p>
    <w:p w14:paraId="773F9F2E" w14:textId="77777777" w:rsidR="00FA591F" w:rsidRPr="00FA591F" w:rsidRDefault="00FA591F" w:rsidP="00FA591F">
      <w:pPr>
        <w:pStyle w:val="BodyText"/>
      </w:pPr>
      <w:r w:rsidRPr="00FA591F">
        <w:rPr>
          <w:b/>
          <w:bCs/>
        </w:rPr>
        <w:t>39:45</w:t>
      </w:r>
      <w:r w:rsidRPr="00FA591F">
        <w:t xml:space="preserve"> – Did the trans artist whose visa was granted, have they also managed to enter America?   </w:t>
      </w:r>
    </w:p>
    <w:p w14:paraId="5ECAA4D7" w14:textId="77777777" w:rsidR="00FA591F" w:rsidRPr="00FA591F" w:rsidRDefault="00FA591F" w:rsidP="00FA591F">
      <w:pPr>
        <w:pStyle w:val="BodyText"/>
      </w:pPr>
      <w:r w:rsidRPr="00FA591F">
        <w:rPr>
          <w:b/>
          <w:bCs/>
        </w:rPr>
        <w:t>40:09</w:t>
      </w:r>
      <w:r w:rsidRPr="00FA591F">
        <w:t xml:space="preserve"> - Do you have any updates about other nationalities entering USA and travel bans, for example, Chinese artists entering America? </w:t>
      </w:r>
    </w:p>
    <w:p w14:paraId="1F22B322" w14:textId="77777777" w:rsidR="00FA591F" w:rsidRPr="00FA591F" w:rsidRDefault="00FA591F" w:rsidP="00FA591F">
      <w:pPr>
        <w:pStyle w:val="BodyText"/>
      </w:pPr>
      <w:r w:rsidRPr="00FA591F">
        <w:rPr>
          <w:b/>
          <w:bCs/>
        </w:rPr>
        <w:t>41:40</w:t>
      </w:r>
      <w:r w:rsidRPr="00FA591F">
        <w:t xml:space="preserve"> – Reports of phones being checked for Social Media posts at the border and those being denied for </w:t>
      </w:r>
      <w:proofErr w:type="spellStart"/>
      <w:r w:rsidRPr="00FA591F">
        <w:t>anti Trump</w:t>
      </w:r>
      <w:proofErr w:type="spellEnd"/>
      <w:r w:rsidRPr="00FA591F">
        <w:t xml:space="preserve"> posts has caused concerns for artists.  Also reports of trans artists whose passport photo (which could be up to 8 years old) doesn’t match their current look.  Any thoughts on this? </w:t>
      </w:r>
    </w:p>
    <w:p w14:paraId="113EEFD4" w14:textId="77777777" w:rsidR="00FA591F" w:rsidRPr="00FA591F" w:rsidRDefault="00FA591F" w:rsidP="00FA591F">
      <w:pPr>
        <w:pStyle w:val="BodyText"/>
      </w:pPr>
      <w:r w:rsidRPr="00FA591F">
        <w:rPr>
          <w:b/>
          <w:bCs/>
        </w:rPr>
        <w:t>43:30</w:t>
      </w:r>
      <w:r w:rsidRPr="00FA591F">
        <w:t xml:space="preserve"> - What would be the situation for someone with a UK passport but birthplace in a different country, would they be subject to a travel ban? </w:t>
      </w:r>
    </w:p>
    <w:p w14:paraId="36834EA4" w14:textId="77777777" w:rsidR="00FA591F" w:rsidRPr="00FA591F" w:rsidRDefault="00FA591F" w:rsidP="00FA591F">
      <w:pPr>
        <w:pStyle w:val="BodyText"/>
      </w:pPr>
      <w:r w:rsidRPr="00FA591F">
        <w:rPr>
          <w:b/>
          <w:bCs/>
        </w:rPr>
        <w:t>45:00</w:t>
      </w:r>
      <w:r w:rsidRPr="00FA591F">
        <w:t xml:space="preserve"> - Is there a need for a P1 visa for musicians performing at a fundraising event for a US based </w:t>
      </w:r>
      <w:proofErr w:type="spellStart"/>
      <w:proofErr w:type="gramStart"/>
      <w:r w:rsidRPr="00FA591F">
        <w:t>non profit</w:t>
      </w:r>
      <w:proofErr w:type="spellEnd"/>
      <w:proofErr w:type="gramEnd"/>
      <w:r w:rsidRPr="00FA591F">
        <w:t xml:space="preserve">?  They would be paid but not by the US </w:t>
      </w:r>
      <w:proofErr w:type="spellStart"/>
      <w:proofErr w:type="gramStart"/>
      <w:r w:rsidRPr="00FA591F">
        <w:t>non profit</w:t>
      </w:r>
      <w:proofErr w:type="spellEnd"/>
      <w:proofErr w:type="gramEnd"/>
      <w:r w:rsidRPr="00FA591F">
        <w:t xml:space="preserve"> - could they travel on an ESTA? </w:t>
      </w:r>
    </w:p>
    <w:p w14:paraId="666CAD03" w14:textId="77777777" w:rsidR="00FA591F" w:rsidRPr="00FA591F" w:rsidRDefault="00FA591F" w:rsidP="00FA591F">
      <w:pPr>
        <w:pStyle w:val="BodyText"/>
      </w:pPr>
      <w:r w:rsidRPr="00FA591F">
        <w:rPr>
          <w:b/>
          <w:bCs/>
        </w:rPr>
        <w:lastRenderedPageBreak/>
        <w:t>45:49</w:t>
      </w:r>
      <w:r w:rsidRPr="00FA591F">
        <w:t xml:space="preserve"> – I've been reading different opinions on the O1 visa being a dual intent visa. Can you express the intent to in the future stay in the US or not when you are questioned? </w:t>
      </w:r>
    </w:p>
    <w:p w14:paraId="72363835" w14:textId="77777777" w:rsidR="00FA591F" w:rsidRPr="00FA591F" w:rsidRDefault="00FA591F" w:rsidP="00FA591F">
      <w:pPr>
        <w:pStyle w:val="BodyText"/>
      </w:pPr>
      <w:r w:rsidRPr="00FA591F">
        <w:rPr>
          <w:b/>
          <w:bCs/>
        </w:rPr>
        <w:t>46:45</w:t>
      </w:r>
      <w:r w:rsidRPr="00FA591F">
        <w:t xml:space="preserve"> - Apart from getting through US immigration quickly is there a benefit to global entry with regards to obtaining and renewing visas? </w:t>
      </w:r>
    </w:p>
    <w:p w14:paraId="25174D94" w14:textId="77777777" w:rsidR="00FA591F" w:rsidRPr="00FA591F" w:rsidRDefault="00FA591F" w:rsidP="00FA591F">
      <w:pPr>
        <w:pStyle w:val="BodyText"/>
      </w:pPr>
      <w:r w:rsidRPr="00FA591F">
        <w:rPr>
          <w:b/>
          <w:bCs/>
        </w:rPr>
        <w:t>47:27</w:t>
      </w:r>
      <w:r w:rsidRPr="00FA591F">
        <w:t xml:space="preserve"> - I am wondering if you can see any young emerging artists from abroad performing in the US? </w:t>
      </w:r>
    </w:p>
    <w:p w14:paraId="0A07F837" w14:textId="77777777" w:rsidR="00FA591F" w:rsidRPr="00FA591F" w:rsidRDefault="00FA591F" w:rsidP="00FA591F">
      <w:pPr>
        <w:pStyle w:val="BodyText"/>
      </w:pPr>
      <w:r w:rsidRPr="00FA591F">
        <w:rPr>
          <w:b/>
          <w:bCs/>
        </w:rPr>
        <w:t xml:space="preserve">49:37 </w:t>
      </w:r>
      <w:r w:rsidRPr="00FA591F">
        <w:t>– Is the limitation on the number of people allowed on each petition is 25? Can understudies be put on the support staff petition? </w:t>
      </w:r>
    </w:p>
    <w:p w14:paraId="6ECA1A76" w14:textId="77777777" w:rsidR="00FA591F" w:rsidRPr="00FA591F" w:rsidRDefault="00FA591F" w:rsidP="00FA591F">
      <w:pPr>
        <w:pStyle w:val="BodyText"/>
      </w:pPr>
      <w:r w:rsidRPr="00FA591F">
        <w:rPr>
          <w:b/>
          <w:bCs/>
        </w:rPr>
        <w:t>51:18</w:t>
      </w:r>
      <w:r w:rsidRPr="00FA591F">
        <w:t xml:space="preserve"> - Are there any new regulations around minors who are performing in the US? </w:t>
      </w:r>
    </w:p>
    <w:p w14:paraId="5A6621D1" w14:textId="77777777" w:rsidR="00FA591F" w:rsidRPr="00FA591F" w:rsidRDefault="00FA591F" w:rsidP="00FA591F">
      <w:pPr>
        <w:pStyle w:val="BodyText"/>
      </w:pPr>
      <w:r w:rsidRPr="00FA591F">
        <w:rPr>
          <w:b/>
          <w:bCs/>
        </w:rPr>
        <w:t>51:31</w:t>
      </w:r>
      <w:r w:rsidRPr="00FA591F">
        <w:t>- O-1 applications - is there much scrutiny difference between Performers and Touring Industry Creatives? All the criteria have been met for an application, so just your general thoughts on this in the current climate would be insightful! </w:t>
      </w:r>
    </w:p>
    <w:p w14:paraId="1B2C3FFF" w14:textId="77777777" w:rsidR="00FA591F" w:rsidRPr="00FA591F" w:rsidRDefault="00FA591F" w:rsidP="00FA591F">
      <w:pPr>
        <w:pStyle w:val="BodyText"/>
      </w:pPr>
      <w:r w:rsidRPr="00FA591F">
        <w:rPr>
          <w:b/>
          <w:bCs/>
        </w:rPr>
        <w:t>51:59</w:t>
      </w:r>
      <w:r w:rsidRPr="00FA591F">
        <w:t xml:space="preserve"> - We’ve been discouraged in the past from identifying theatre performers as “understudies” in P1 petitions, or is it ok to do that? </w:t>
      </w:r>
    </w:p>
    <w:p w14:paraId="0B9FD0CA" w14:textId="77777777" w:rsidR="00FA591F" w:rsidRPr="00FA591F" w:rsidRDefault="00FA591F" w:rsidP="00FA591F">
      <w:pPr>
        <w:pStyle w:val="BodyText"/>
      </w:pPr>
      <w:r w:rsidRPr="00FA591F">
        <w:rPr>
          <w:b/>
          <w:bCs/>
        </w:rPr>
        <w:t>53:14</w:t>
      </w:r>
      <w:r w:rsidRPr="00FA591F">
        <w:t xml:space="preserve"> - We would love to see this whole situation regarding visa processing and costs reduced - do you have a moment to tell us about the arts lobby in the US and the argument to improve cultural exchange be reducing these barriers.  </w:t>
      </w:r>
    </w:p>
    <w:p w14:paraId="0D197CE0" w14:textId="77777777" w:rsidR="00FA591F" w:rsidRPr="00FA591F" w:rsidRDefault="00FA591F" w:rsidP="00FA591F">
      <w:pPr>
        <w:pStyle w:val="BodyText"/>
      </w:pPr>
      <w:r w:rsidRPr="00FA591F">
        <w:rPr>
          <w:b/>
          <w:bCs/>
        </w:rPr>
        <w:t>55:04</w:t>
      </w:r>
      <w:r w:rsidRPr="00FA591F">
        <w:t xml:space="preserve"> - Can you explain a bit about the vetting/approval by the unions. What causes them to reject approval? Which roles might they question? </w:t>
      </w:r>
    </w:p>
    <w:p w14:paraId="25D8464A" w14:textId="77777777" w:rsidR="00FA591F" w:rsidRPr="00FA591F" w:rsidRDefault="00FA591F" w:rsidP="00FA591F">
      <w:pPr>
        <w:pStyle w:val="BodyText"/>
      </w:pPr>
      <w:r w:rsidRPr="00FA591F">
        <w:t> </w:t>
      </w:r>
    </w:p>
    <w:p w14:paraId="3B56AA2B" w14:textId="77777777" w:rsidR="005D139B" w:rsidRPr="006A3308" w:rsidRDefault="005D139B" w:rsidP="006A3308">
      <w:pPr>
        <w:pStyle w:val="BodyText"/>
        <w:rPr>
          <w:rStyle w:val="FootnoteReference"/>
          <w:vertAlign w:val="baseline"/>
        </w:rPr>
      </w:pPr>
    </w:p>
    <w:sectPr w:rsidR="005D139B" w:rsidRPr="006A3308" w:rsidSect="00F5219E">
      <w:headerReference w:type="default" r:id="rId12"/>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E7CCA" w14:textId="77777777" w:rsidR="00FA591F" w:rsidRDefault="00FA591F" w:rsidP="00FA7AAD">
      <w:pPr>
        <w:spacing w:before="0" w:line="240" w:lineRule="auto"/>
      </w:pPr>
      <w:r>
        <w:separator/>
      </w:r>
    </w:p>
  </w:endnote>
  <w:endnote w:type="continuationSeparator" w:id="0">
    <w:p w14:paraId="2BF21742" w14:textId="77777777" w:rsidR="00FA591F" w:rsidRDefault="00FA591F" w:rsidP="00FA7AAD">
      <w:pPr>
        <w:spacing w:before="0" w:line="240" w:lineRule="auto"/>
      </w:pPr>
      <w:r>
        <w:continuationSeparator/>
      </w:r>
    </w:p>
  </w:endnote>
  <w:endnote w:type="continuationNotice" w:id="1">
    <w:p w14:paraId="37AE5A0C" w14:textId="77777777" w:rsidR="00FA591F" w:rsidRDefault="00FA591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3049B" w14:textId="77777777" w:rsidR="00FA591F" w:rsidRDefault="00FA591F" w:rsidP="00FA7AAD">
      <w:pPr>
        <w:spacing w:before="0" w:line="240" w:lineRule="auto"/>
      </w:pPr>
      <w:r>
        <w:separator/>
      </w:r>
    </w:p>
  </w:footnote>
  <w:footnote w:type="continuationSeparator" w:id="0">
    <w:p w14:paraId="70A65B62" w14:textId="77777777" w:rsidR="00FA591F" w:rsidRDefault="00FA591F" w:rsidP="00FA7AAD">
      <w:pPr>
        <w:spacing w:before="0" w:line="240" w:lineRule="auto"/>
      </w:pPr>
      <w:r>
        <w:continuationSeparator/>
      </w:r>
    </w:p>
  </w:footnote>
  <w:footnote w:type="continuationNotice" w:id="1">
    <w:p w14:paraId="346BEB59" w14:textId="77777777" w:rsidR="00FA591F" w:rsidRDefault="00FA591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6CD95"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1778871">
    <w:abstractNumId w:val="9"/>
  </w:num>
  <w:num w:numId="2" w16cid:durableId="751664613">
    <w:abstractNumId w:val="7"/>
  </w:num>
  <w:num w:numId="3" w16cid:durableId="443158259">
    <w:abstractNumId w:val="6"/>
  </w:num>
  <w:num w:numId="4" w16cid:durableId="1117139904">
    <w:abstractNumId w:val="5"/>
  </w:num>
  <w:num w:numId="5" w16cid:durableId="1977568491">
    <w:abstractNumId w:val="4"/>
  </w:num>
  <w:num w:numId="6" w16cid:durableId="636687669">
    <w:abstractNumId w:val="8"/>
  </w:num>
  <w:num w:numId="7" w16cid:durableId="1506214221">
    <w:abstractNumId w:val="3"/>
  </w:num>
  <w:num w:numId="8" w16cid:durableId="887646995">
    <w:abstractNumId w:val="2"/>
  </w:num>
  <w:num w:numId="9" w16cid:durableId="1432319832">
    <w:abstractNumId w:val="1"/>
  </w:num>
  <w:num w:numId="10" w16cid:durableId="1927613968">
    <w:abstractNumId w:val="0"/>
  </w:num>
  <w:num w:numId="11" w16cid:durableId="179780188">
    <w:abstractNumId w:val="12"/>
  </w:num>
  <w:num w:numId="12" w16cid:durableId="1759399671">
    <w:abstractNumId w:val="21"/>
  </w:num>
  <w:num w:numId="13" w16cid:durableId="714548984">
    <w:abstractNumId w:val="17"/>
  </w:num>
  <w:num w:numId="14" w16cid:durableId="205339994">
    <w:abstractNumId w:val="13"/>
  </w:num>
  <w:num w:numId="15" w16cid:durableId="797842284">
    <w:abstractNumId w:val="13"/>
    <w:lvlOverride w:ilvl="0">
      <w:startOverride w:val="1"/>
    </w:lvlOverride>
  </w:num>
  <w:num w:numId="16" w16cid:durableId="1543055663">
    <w:abstractNumId w:val="26"/>
  </w:num>
  <w:num w:numId="17" w16cid:durableId="758137330">
    <w:abstractNumId w:val="23"/>
  </w:num>
  <w:num w:numId="18" w16cid:durableId="1064835761">
    <w:abstractNumId w:val="35"/>
  </w:num>
  <w:num w:numId="19" w16cid:durableId="1451167811">
    <w:abstractNumId w:val="15"/>
  </w:num>
  <w:num w:numId="20" w16cid:durableId="2053335741">
    <w:abstractNumId w:val="19"/>
  </w:num>
  <w:num w:numId="21" w16cid:durableId="744378194">
    <w:abstractNumId w:val="30"/>
  </w:num>
  <w:num w:numId="22" w16cid:durableId="1039669763">
    <w:abstractNumId w:val="14"/>
  </w:num>
  <w:num w:numId="23" w16cid:durableId="283848678">
    <w:abstractNumId w:val="22"/>
  </w:num>
  <w:num w:numId="24" w16cid:durableId="285158495">
    <w:abstractNumId w:val="25"/>
  </w:num>
  <w:num w:numId="25" w16cid:durableId="1532180916">
    <w:abstractNumId w:val="10"/>
  </w:num>
  <w:num w:numId="26" w16cid:durableId="652026845">
    <w:abstractNumId w:val="29"/>
  </w:num>
  <w:num w:numId="27" w16cid:durableId="1693534813">
    <w:abstractNumId w:val="28"/>
  </w:num>
  <w:num w:numId="28" w16cid:durableId="342973007">
    <w:abstractNumId w:val="18"/>
  </w:num>
  <w:num w:numId="29" w16cid:durableId="1302808662">
    <w:abstractNumId w:val="34"/>
  </w:num>
  <w:num w:numId="30" w16cid:durableId="431777419">
    <w:abstractNumId w:val="32"/>
  </w:num>
  <w:num w:numId="31" w16cid:durableId="1922988183">
    <w:abstractNumId w:val="27"/>
  </w:num>
  <w:num w:numId="32" w16cid:durableId="1333800701">
    <w:abstractNumId w:val="16"/>
  </w:num>
  <w:num w:numId="33" w16cid:durableId="667825516">
    <w:abstractNumId w:val="31"/>
  </w:num>
  <w:num w:numId="34" w16cid:durableId="1183281742">
    <w:abstractNumId w:val="11"/>
  </w:num>
  <w:num w:numId="35" w16cid:durableId="1242257278">
    <w:abstractNumId w:val="20"/>
  </w:num>
  <w:num w:numId="36" w16cid:durableId="363529426">
    <w:abstractNumId w:val="24"/>
  </w:num>
  <w:num w:numId="37" w16cid:durableId="118656127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1F"/>
    <w:rsid w:val="00012F38"/>
    <w:rsid w:val="00037DA4"/>
    <w:rsid w:val="00044127"/>
    <w:rsid w:val="00067540"/>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62821"/>
    <w:rsid w:val="003667D6"/>
    <w:rsid w:val="00366F48"/>
    <w:rsid w:val="003752CF"/>
    <w:rsid w:val="00392A42"/>
    <w:rsid w:val="003B1BFC"/>
    <w:rsid w:val="003C11BF"/>
    <w:rsid w:val="003C509F"/>
    <w:rsid w:val="003D0BC0"/>
    <w:rsid w:val="003D0EA7"/>
    <w:rsid w:val="003D46C9"/>
    <w:rsid w:val="003D63D7"/>
    <w:rsid w:val="003E01F4"/>
    <w:rsid w:val="003E1EB3"/>
    <w:rsid w:val="003E3388"/>
    <w:rsid w:val="003E5E79"/>
    <w:rsid w:val="003F7B15"/>
    <w:rsid w:val="004224E0"/>
    <w:rsid w:val="00435FE0"/>
    <w:rsid w:val="00460F64"/>
    <w:rsid w:val="004709AC"/>
    <w:rsid w:val="00470F9A"/>
    <w:rsid w:val="00494E9E"/>
    <w:rsid w:val="00496489"/>
    <w:rsid w:val="004A1A06"/>
    <w:rsid w:val="004B3526"/>
    <w:rsid w:val="004B5C36"/>
    <w:rsid w:val="004B6AAA"/>
    <w:rsid w:val="004E5963"/>
    <w:rsid w:val="00517C9C"/>
    <w:rsid w:val="00520C14"/>
    <w:rsid w:val="0053054E"/>
    <w:rsid w:val="0053127E"/>
    <w:rsid w:val="00531B3D"/>
    <w:rsid w:val="00532018"/>
    <w:rsid w:val="00533EA3"/>
    <w:rsid w:val="005520AC"/>
    <w:rsid w:val="00560193"/>
    <w:rsid w:val="00563AC3"/>
    <w:rsid w:val="005758E8"/>
    <w:rsid w:val="00586CD5"/>
    <w:rsid w:val="005947D1"/>
    <w:rsid w:val="005B09B5"/>
    <w:rsid w:val="005B539E"/>
    <w:rsid w:val="005D1046"/>
    <w:rsid w:val="005D139B"/>
    <w:rsid w:val="005D74C0"/>
    <w:rsid w:val="00607EA6"/>
    <w:rsid w:val="0062390D"/>
    <w:rsid w:val="00636FBA"/>
    <w:rsid w:val="0063763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907EA9"/>
    <w:rsid w:val="00910790"/>
    <w:rsid w:val="00923CA1"/>
    <w:rsid w:val="009338BC"/>
    <w:rsid w:val="009515E4"/>
    <w:rsid w:val="009817C3"/>
    <w:rsid w:val="00984076"/>
    <w:rsid w:val="00984419"/>
    <w:rsid w:val="00987E67"/>
    <w:rsid w:val="0099586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D2D63"/>
    <w:rsid w:val="00AD3307"/>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505C"/>
    <w:rsid w:val="00F9743F"/>
    <w:rsid w:val="00FA1B1E"/>
    <w:rsid w:val="00FA1F85"/>
    <w:rsid w:val="00FA591F"/>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5966883C"/>
  <w15:chartTrackingRefBased/>
  <w15:docId w15:val="{FE36E626-7473-4E52-AEF3-1FD0095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semiHidden/>
    <w:unhideWhenUsed/>
    <w:rsid w:val="00FA591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591F"/>
    <w:pPr>
      <w:keepNext/>
      <w:keepLines/>
      <w:spacing w:before="40"/>
      <w:outlineLvl w:val="5"/>
    </w:pPr>
    <w:rPr>
      <w:rFonts w:asciiTheme="minorHAnsi" w:eastAsiaTheme="majorEastAsia" w:hAnsiTheme="minorHAnsi" w:cstheme="majorBidi"/>
      <w:i/>
      <w:iCs/>
    </w:rPr>
  </w:style>
  <w:style w:type="paragraph" w:styleId="Heading7">
    <w:name w:val="heading 7"/>
    <w:basedOn w:val="Normal"/>
    <w:next w:val="Normal"/>
    <w:link w:val="Heading7Char"/>
    <w:uiPriority w:val="9"/>
    <w:semiHidden/>
    <w:unhideWhenUsed/>
    <w:qFormat/>
    <w:rsid w:val="00FA591F"/>
    <w:pPr>
      <w:keepNext/>
      <w:keepLines/>
      <w:spacing w:before="40"/>
      <w:outlineLvl w:val="6"/>
    </w:pPr>
    <w:rPr>
      <w:rFonts w:asciiTheme="minorHAnsi" w:eastAsiaTheme="majorEastAsia" w:hAnsiTheme="minorHAnsi" w:cstheme="majorBidi"/>
    </w:rPr>
  </w:style>
  <w:style w:type="paragraph" w:styleId="Heading8">
    <w:name w:val="heading 8"/>
    <w:basedOn w:val="Normal"/>
    <w:next w:val="Normal"/>
    <w:link w:val="Heading8Char"/>
    <w:uiPriority w:val="9"/>
    <w:semiHidden/>
    <w:unhideWhenUsed/>
    <w:qFormat/>
    <w:rsid w:val="00FA591F"/>
    <w:pPr>
      <w:keepNext/>
      <w:keepLines/>
      <w:spacing w:before="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591F"/>
    <w:pPr>
      <w:keepNext/>
      <w:keepLines/>
      <w:spacing w:before="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customStyle="1" w:styleId="Heading5Char">
    <w:name w:val="Heading 5 Char"/>
    <w:basedOn w:val="DefaultParagraphFont"/>
    <w:link w:val="Heading5"/>
    <w:uiPriority w:val="9"/>
    <w:semiHidden/>
    <w:rsid w:val="00FA591F"/>
    <w:rPr>
      <w:rFonts w:asciiTheme="minorHAnsi" w:eastAsiaTheme="majorEastAsia" w:hAnsiTheme="min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FA591F"/>
    <w:rPr>
      <w:rFonts w:asciiTheme="minorHAnsi" w:eastAsiaTheme="majorEastAsia" w:hAnsiTheme="minorHAnsi" w:cstheme="majorBidi"/>
      <w:i/>
      <w:iCs/>
      <w:lang w:val="en-GB"/>
    </w:rPr>
  </w:style>
  <w:style w:type="character" w:customStyle="1" w:styleId="Heading7Char">
    <w:name w:val="Heading 7 Char"/>
    <w:basedOn w:val="DefaultParagraphFont"/>
    <w:link w:val="Heading7"/>
    <w:uiPriority w:val="9"/>
    <w:semiHidden/>
    <w:rsid w:val="00FA591F"/>
    <w:rPr>
      <w:rFonts w:asciiTheme="minorHAnsi" w:eastAsiaTheme="majorEastAsia" w:hAnsiTheme="minorHAnsi" w:cstheme="majorBidi"/>
      <w:lang w:val="en-GB"/>
    </w:rPr>
  </w:style>
  <w:style w:type="character" w:customStyle="1" w:styleId="Heading8Char">
    <w:name w:val="Heading 8 Char"/>
    <w:basedOn w:val="DefaultParagraphFont"/>
    <w:link w:val="Heading8"/>
    <w:uiPriority w:val="9"/>
    <w:semiHidden/>
    <w:rsid w:val="00FA591F"/>
    <w:rPr>
      <w:rFonts w:asciiTheme="minorHAnsi" w:eastAsiaTheme="majorEastAsia" w:hAnsiTheme="minorHAnsi"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A591F"/>
    <w:rPr>
      <w:rFonts w:asciiTheme="minorHAnsi" w:eastAsiaTheme="majorEastAsia" w:hAnsiTheme="minorHAnsi" w:cstheme="majorBidi"/>
      <w:color w:val="272727" w:themeColor="text1" w:themeTint="D8"/>
      <w:lang w:val="en-GB"/>
    </w:rPr>
  </w:style>
  <w:style w:type="paragraph" w:styleId="IntenseQuote">
    <w:name w:val="Intense Quote"/>
    <w:basedOn w:val="Normal"/>
    <w:next w:val="Normal"/>
    <w:link w:val="IntenseQuoteChar"/>
    <w:uiPriority w:val="30"/>
    <w:rsid w:val="00FA59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91F"/>
    <w:rPr>
      <w:i/>
      <w:iCs/>
      <w:color w:val="2F5496" w:themeColor="accent1" w:themeShade="BF"/>
      <w:lang w:val="en-GB"/>
    </w:rPr>
  </w:style>
  <w:style w:type="character" w:styleId="IntenseReference">
    <w:name w:val="Intense Reference"/>
    <w:basedOn w:val="DefaultParagraphFont"/>
    <w:uiPriority w:val="32"/>
    <w:rsid w:val="00FA59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089154308">
      <w:bodyDiv w:val="1"/>
      <w:marLeft w:val="0"/>
      <w:marRight w:val="0"/>
      <w:marTop w:val="0"/>
      <w:marBottom w:val="0"/>
      <w:divBdr>
        <w:top w:val="none" w:sz="0" w:space="0" w:color="auto"/>
        <w:left w:val="none" w:sz="0" w:space="0" w:color="auto"/>
        <w:bottom w:val="none" w:sz="0" w:space="0" w:color="auto"/>
        <w:right w:val="none" w:sz="0" w:space="0" w:color="auto"/>
      </w:divBdr>
      <w:divsChild>
        <w:div w:id="624699412">
          <w:marLeft w:val="0"/>
          <w:marRight w:val="0"/>
          <w:marTop w:val="0"/>
          <w:marBottom w:val="0"/>
          <w:divBdr>
            <w:top w:val="none" w:sz="0" w:space="0" w:color="auto"/>
            <w:left w:val="none" w:sz="0" w:space="0" w:color="auto"/>
            <w:bottom w:val="none" w:sz="0" w:space="0" w:color="auto"/>
            <w:right w:val="none" w:sz="0" w:space="0" w:color="auto"/>
          </w:divBdr>
        </w:div>
        <w:div w:id="226763654">
          <w:marLeft w:val="0"/>
          <w:marRight w:val="0"/>
          <w:marTop w:val="0"/>
          <w:marBottom w:val="0"/>
          <w:divBdr>
            <w:top w:val="none" w:sz="0" w:space="0" w:color="auto"/>
            <w:left w:val="none" w:sz="0" w:space="0" w:color="auto"/>
            <w:bottom w:val="none" w:sz="0" w:space="0" w:color="auto"/>
            <w:right w:val="none" w:sz="0" w:space="0" w:color="auto"/>
          </w:divBdr>
        </w:div>
        <w:div w:id="1369331673">
          <w:marLeft w:val="0"/>
          <w:marRight w:val="0"/>
          <w:marTop w:val="0"/>
          <w:marBottom w:val="0"/>
          <w:divBdr>
            <w:top w:val="none" w:sz="0" w:space="0" w:color="auto"/>
            <w:left w:val="none" w:sz="0" w:space="0" w:color="auto"/>
            <w:bottom w:val="none" w:sz="0" w:space="0" w:color="auto"/>
            <w:right w:val="none" w:sz="0" w:space="0" w:color="auto"/>
          </w:divBdr>
        </w:div>
        <w:div w:id="1032879825">
          <w:marLeft w:val="0"/>
          <w:marRight w:val="0"/>
          <w:marTop w:val="0"/>
          <w:marBottom w:val="0"/>
          <w:divBdr>
            <w:top w:val="none" w:sz="0" w:space="0" w:color="auto"/>
            <w:left w:val="none" w:sz="0" w:space="0" w:color="auto"/>
            <w:bottom w:val="none" w:sz="0" w:space="0" w:color="auto"/>
            <w:right w:val="none" w:sz="0" w:space="0" w:color="auto"/>
          </w:divBdr>
        </w:div>
        <w:div w:id="1241332246">
          <w:marLeft w:val="0"/>
          <w:marRight w:val="0"/>
          <w:marTop w:val="0"/>
          <w:marBottom w:val="0"/>
          <w:divBdr>
            <w:top w:val="none" w:sz="0" w:space="0" w:color="auto"/>
            <w:left w:val="none" w:sz="0" w:space="0" w:color="auto"/>
            <w:bottom w:val="none" w:sz="0" w:space="0" w:color="auto"/>
            <w:right w:val="none" w:sz="0" w:space="0" w:color="auto"/>
          </w:divBdr>
        </w:div>
        <w:div w:id="2101246753">
          <w:marLeft w:val="0"/>
          <w:marRight w:val="0"/>
          <w:marTop w:val="0"/>
          <w:marBottom w:val="0"/>
          <w:divBdr>
            <w:top w:val="none" w:sz="0" w:space="0" w:color="auto"/>
            <w:left w:val="none" w:sz="0" w:space="0" w:color="auto"/>
            <w:bottom w:val="none" w:sz="0" w:space="0" w:color="auto"/>
            <w:right w:val="none" w:sz="0" w:space="0" w:color="auto"/>
          </w:divBdr>
        </w:div>
        <w:div w:id="1514568795">
          <w:marLeft w:val="0"/>
          <w:marRight w:val="0"/>
          <w:marTop w:val="0"/>
          <w:marBottom w:val="0"/>
          <w:divBdr>
            <w:top w:val="none" w:sz="0" w:space="0" w:color="auto"/>
            <w:left w:val="none" w:sz="0" w:space="0" w:color="auto"/>
            <w:bottom w:val="none" w:sz="0" w:space="0" w:color="auto"/>
            <w:right w:val="none" w:sz="0" w:space="0" w:color="auto"/>
          </w:divBdr>
        </w:div>
        <w:div w:id="1510678193">
          <w:marLeft w:val="0"/>
          <w:marRight w:val="0"/>
          <w:marTop w:val="0"/>
          <w:marBottom w:val="0"/>
          <w:divBdr>
            <w:top w:val="none" w:sz="0" w:space="0" w:color="auto"/>
            <w:left w:val="none" w:sz="0" w:space="0" w:color="auto"/>
            <w:bottom w:val="none" w:sz="0" w:space="0" w:color="auto"/>
            <w:right w:val="none" w:sz="0" w:space="0" w:color="auto"/>
          </w:divBdr>
        </w:div>
        <w:div w:id="2070877875">
          <w:marLeft w:val="0"/>
          <w:marRight w:val="0"/>
          <w:marTop w:val="0"/>
          <w:marBottom w:val="0"/>
          <w:divBdr>
            <w:top w:val="none" w:sz="0" w:space="0" w:color="auto"/>
            <w:left w:val="none" w:sz="0" w:space="0" w:color="auto"/>
            <w:bottom w:val="none" w:sz="0" w:space="0" w:color="auto"/>
            <w:right w:val="none" w:sz="0" w:space="0" w:color="auto"/>
          </w:divBdr>
        </w:div>
        <w:div w:id="1713723835">
          <w:marLeft w:val="0"/>
          <w:marRight w:val="0"/>
          <w:marTop w:val="0"/>
          <w:marBottom w:val="0"/>
          <w:divBdr>
            <w:top w:val="none" w:sz="0" w:space="0" w:color="auto"/>
            <w:left w:val="none" w:sz="0" w:space="0" w:color="auto"/>
            <w:bottom w:val="none" w:sz="0" w:space="0" w:color="auto"/>
            <w:right w:val="none" w:sz="0" w:space="0" w:color="auto"/>
          </w:divBdr>
        </w:div>
        <w:div w:id="137261460">
          <w:marLeft w:val="0"/>
          <w:marRight w:val="0"/>
          <w:marTop w:val="0"/>
          <w:marBottom w:val="0"/>
          <w:divBdr>
            <w:top w:val="none" w:sz="0" w:space="0" w:color="auto"/>
            <w:left w:val="none" w:sz="0" w:space="0" w:color="auto"/>
            <w:bottom w:val="none" w:sz="0" w:space="0" w:color="auto"/>
            <w:right w:val="none" w:sz="0" w:space="0" w:color="auto"/>
          </w:divBdr>
        </w:div>
        <w:div w:id="1430082437">
          <w:marLeft w:val="0"/>
          <w:marRight w:val="0"/>
          <w:marTop w:val="0"/>
          <w:marBottom w:val="0"/>
          <w:divBdr>
            <w:top w:val="none" w:sz="0" w:space="0" w:color="auto"/>
            <w:left w:val="none" w:sz="0" w:space="0" w:color="auto"/>
            <w:bottom w:val="none" w:sz="0" w:space="0" w:color="auto"/>
            <w:right w:val="none" w:sz="0" w:space="0" w:color="auto"/>
          </w:divBdr>
        </w:div>
        <w:div w:id="812789818">
          <w:marLeft w:val="0"/>
          <w:marRight w:val="0"/>
          <w:marTop w:val="0"/>
          <w:marBottom w:val="0"/>
          <w:divBdr>
            <w:top w:val="none" w:sz="0" w:space="0" w:color="auto"/>
            <w:left w:val="none" w:sz="0" w:space="0" w:color="auto"/>
            <w:bottom w:val="none" w:sz="0" w:space="0" w:color="auto"/>
            <w:right w:val="none" w:sz="0" w:space="0" w:color="auto"/>
          </w:divBdr>
        </w:div>
        <w:div w:id="853423451">
          <w:marLeft w:val="0"/>
          <w:marRight w:val="0"/>
          <w:marTop w:val="0"/>
          <w:marBottom w:val="0"/>
          <w:divBdr>
            <w:top w:val="none" w:sz="0" w:space="0" w:color="auto"/>
            <w:left w:val="none" w:sz="0" w:space="0" w:color="auto"/>
            <w:bottom w:val="none" w:sz="0" w:space="0" w:color="auto"/>
            <w:right w:val="none" w:sz="0" w:space="0" w:color="auto"/>
          </w:divBdr>
        </w:div>
        <w:div w:id="1911503695">
          <w:marLeft w:val="0"/>
          <w:marRight w:val="0"/>
          <w:marTop w:val="0"/>
          <w:marBottom w:val="0"/>
          <w:divBdr>
            <w:top w:val="none" w:sz="0" w:space="0" w:color="auto"/>
            <w:left w:val="none" w:sz="0" w:space="0" w:color="auto"/>
            <w:bottom w:val="none" w:sz="0" w:space="0" w:color="auto"/>
            <w:right w:val="none" w:sz="0" w:space="0" w:color="auto"/>
          </w:divBdr>
        </w:div>
        <w:div w:id="1804076708">
          <w:marLeft w:val="0"/>
          <w:marRight w:val="0"/>
          <w:marTop w:val="0"/>
          <w:marBottom w:val="0"/>
          <w:divBdr>
            <w:top w:val="none" w:sz="0" w:space="0" w:color="auto"/>
            <w:left w:val="none" w:sz="0" w:space="0" w:color="auto"/>
            <w:bottom w:val="none" w:sz="0" w:space="0" w:color="auto"/>
            <w:right w:val="none" w:sz="0" w:space="0" w:color="auto"/>
          </w:divBdr>
        </w:div>
        <w:div w:id="1182665643">
          <w:marLeft w:val="0"/>
          <w:marRight w:val="0"/>
          <w:marTop w:val="0"/>
          <w:marBottom w:val="0"/>
          <w:divBdr>
            <w:top w:val="none" w:sz="0" w:space="0" w:color="auto"/>
            <w:left w:val="none" w:sz="0" w:space="0" w:color="auto"/>
            <w:bottom w:val="none" w:sz="0" w:space="0" w:color="auto"/>
            <w:right w:val="none" w:sz="0" w:space="0" w:color="auto"/>
          </w:divBdr>
        </w:div>
        <w:div w:id="558059529">
          <w:marLeft w:val="0"/>
          <w:marRight w:val="0"/>
          <w:marTop w:val="0"/>
          <w:marBottom w:val="0"/>
          <w:divBdr>
            <w:top w:val="none" w:sz="0" w:space="0" w:color="auto"/>
            <w:left w:val="none" w:sz="0" w:space="0" w:color="auto"/>
            <w:bottom w:val="none" w:sz="0" w:space="0" w:color="auto"/>
            <w:right w:val="none" w:sz="0" w:space="0" w:color="auto"/>
          </w:divBdr>
        </w:div>
        <w:div w:id="60492210">
          <w:marLeft w:val="0"/>
          <w:marRight w:val="0"/>
          <w:marTop w:val="0"/>
          <w:marBottom w:val="0"/>
          <w:divBdr>
            <w:top w:val="none" w:sz="0" w:space="0" w:color="auto"/>
            <w:left w:val="none" w:sz="0" w:space="0" w:color="auto"/>
            <w:bottom w:val="none" w:sz="0" w:space="0" w:color="auto"/>
            <w:right w:val="none" w:sz="0" w:space="0" w:color="auto"/>
          </w:divBdr>
        </w:div>
        <w:div w:id="2135631396">
          <w:marLeft w:val="0"/>
          <w:marRight w:val="0"/>
          <w:marTop w:val="0"/>
          <w:marBottom w:val="0"/>
          <w:divBdr>
            <w:top w:val="none" w:sz="0" w:space="0" w:color="auto"/>
            <w:left w:val="none" w:sz="0" w:space="0" w:color="auto"/>
            <w:bottom w:val="none" w:sz="0" w:space="0" w:color="auto"/>
            <w:right w:val="none" w:sz="0" w:space="0" w:color="auto"/>
          </w:divBdr>
        </w:div>
        <w:div w:id="960185030">
          <w:marLeft w:val="0"/>
          <w:marRight w:val="0"/>
          <w:marTop w:val="0"/>
          <w:marBottom w:val="0"/>
          <w:divBdr>
            <w:top w:val="none" w:sz="0" w:space="0" w:color="auto"/>
            <w:left w:val="none" w:sz="0" w:space="0" w:color="auto"/>
            <w:bottom w:val="none" w:sz="0" w:space="0" w:color="auto"/>
            <w:right w:val="none" w:sz="0" w:space="0" w:color="auto"/>
          </w:divBdr>
        </w:div>
        <w:div w:id="1386182593">
          <w:marLeft w:val="0"/>
          <w:marRight w:val="0"/>
          <w:marTop w:val="0"/>
          <w:marBottom w:val="0"/>
          <w:divBdr>
            <w:top w:val="none" w:sz="0" w:space="0" w:color="auto"/>
            <w:left w:val="none" w:sz="0" w:space="0" w:color="auto"/>
            <w:bottom w:val="none" w:sz="0" w:space="0" w:color="auto"/>
            <w:right w:val="none" w:sz="0" w:space="0" w:color="auto"/>
          </w:divBdr>
        </w:div>
        <w:div w:id="1068963351">
          <w:marLeft w:val="0"/>
          <w:marRight w:val="0"/>
          <w:marTop w:val="0"/>
          <w:marBottom w:val="0"/>
          <w:divBdr>
            <w:top w:val="none" w:sz="0" w:space="0" w:color="auto"/>
            <w:left w:val="none" w:sz="0" w:space="0" w:color="auto"/>
            <w:bottom w:val="none" w:sz="0" w:space="0" w:color="auto"/>
            <w:right w:val="none" w:sz="0" w:space="0" w:color="auto"/>
          </w:divBdr>
        </w:div>
        <w:div w:id="1922133016">
          <w:marLeft w:val="0"/>
          <w:marRight w:val="0"/>
          <w:marTop w:val="0"/>
          <w:marBottom w:val="0"/>
          <w:divBdr>
            <w:top w:val="none" w:sz="0" w:space="0" w:color="auto"/>
            <w:left w:val="none" w:sz="0" w:space="0" w:color="auto"/>
            <w:bottom w:val="none" w:sz="0" w:space="0" w:color="auto"/>
            <w:right w:val="none" w:sz="0" w:space="0" w:color="auto"/>
          </w:divBdr>
        </w:div>
        <w:div w:id="1775981996">
          <w:marLeft w:val="0"/>
          <w:marRight w:val="0"/>
          <w:marTop w:val="0"/>
          <w:marBottom w:val="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031565098">
      <w:bodyDiv w:val="1"/>
      <w:marLeft w:val="0"/>
      <w:marRight w:val="0"/>
      <w:marTop w:val="0"/>
      <w:marBottom w:val="0"/>
      <w:divBdr>
        <w:top w:val="none" w:sz="0" w:space="0" w:color="auto"/>
        <w:left w:val="none" w:sz="0" w:space="0" w:color="auto"/>
        <w:bottom w:val="none" w:sz="0" w:space="0" w:color="auto"/>
        <w:right w:val="none" w:sz="0" w:space="0" w:color="auto"/>
      </w:divBdr>
      <w:divsChild>
        <w:div w:id="180046942">
          <w:marLeft w:val="0"/>
          <w:marRight w:val="0"/>
          <w:marTop w:val="0"/>
          <w:marBottom w:val="0"/>
          <w:divBdr>
            <w:top w:val="none" w:sz="0" w:space="0" w:color="auto"/>
            <w:left w:val="none" w:sz="0" w:space="0" w:color="auto"/>
            <w:bottom w:val="none" w:sz="0" w:space="0" w:color="auto"/>
            <w:right w:val="none" w:sz="0" w:space="0" w:color="auto"/>
          </w:divBdr>
        </w:div>
        <w:div w:id="1117603629">
          <w:marLeft w:val="0"/>
          <w:marRight w:val="0"/>
          <w:marTop w:val="0"/>
          <w:marBottom w:val="0"/>
          <w:divBdr>
            <w:top w:val="none" w:sz="0" w:space="0" w:color="auto"/>
            <w:left w:val="none" w:sz="0" w:space="0" w:color="auto"/>
            <w:bottom w:val="none" w:sz="0" w:space="0" w:color="auto"/>
            <w:right w:val="none" w:sz="0" w:space="0" w:color="auto"/>
          </w:divBdr>
        </w:div>
        <w:div w:id="688870787">
          <w:marLeft w:val="0"/>
          <w:marRight w:val="0"/>
          <w:marTop w:val="0"/>
          <w:marBottom w:val="0"/>
          <w:divBdr>
            <w:top w:val="none" w:sz="0" w:space="0" w:color="auto"/>
            <w:left w:val="none" w:sz="0" w:space="0" w:color="auto"/>
            <w:bottom w:val="none" w:sz="0" w:space="0" w:color="auto"/>
            <w:right w:val="none" w:sz="0" w:space="0" w:color="auto"/>
          </w:divBdr>
        </w:div>
        <w:div w:id="664668353">
          <w:marLeft w:val="0"/>
          <w:marRight w:val="0"/>
          <w:marTop w:val="0"/>
          <w:marBottom w:val="0"/>
          <w:divBdr>
            <w:top w:val="none" w:sz="0" w:space="0" w:color="auto"/>
            <w:left w:val="none" w:sz="0" w:space="0" w:color="auto"/>
            <w:bottom w:val="none" w:sz="0" w:space="0" w:color="auto"/>
            <w:right w:val="none" w:sz="0" w:space="0" w:color="auto"/>
          </w:divBdr>
        </w:div>
        <w:div w:id="1840729985">
          <w:marLeft w:val="0"/>
          <w:marRight w:val="0"/>
          <w:marTop w:val="0"/>
          <w:marBottom w:val="0"/>
          <w:divBdr>
            <w:top w:val="none" w:sz="0" w:space="0" w:color="auto"/>
            <w:left w:val="none" w:sz="0" w:space="0" w:color="auto"/>
            <w:bottom w:val="none" w:sz="0" w:space="0" w:color="auto"/>
            <w:right w:val="none" w:sz="0" w:space="0" w:color="auto"/>
          </w:divBdr>
        </w:div>
        <w:div w:id="646058894">
          <w:marLeft w:val="0"/>
          <w:marRight w:val="0"/>
          <w:marTop w:val="0"/>
          <w:marBottom w:val="0"/>
          <w:divBdr>
            <w:top w:val="none" w:sz="0" w:space="0" w:color="auto"/>
            <w:left w:val="none" w:sz="0" w:space="0" w:color="auto"/>
            <w:bottom w:val="none" w:sz="0" w:space="0" w:color="auto"/>
            <w:right w:val="none" w:sz="0" w:space="0" w:color="auto"/>
          </w:divBdr>
        </w:div>
        <w:div w:id="958729157">
          <w:marLeft w:val="0"/>
          <w:marRight w:val="0"/>
          <w:marTop w:val="0"/>
          <w:marBottom w:val="0"/>
          <w:divBdr>
            <w:top w:val="none" w:sz="0" w:space="0" w:color="auto"/>
            <w:left w:val="none" w:sz="0" w:space="0" w:color="auto"/>
            <w:bottom w:val="none" w:sz="0" w:space="0" w:color="auto"/>
            <w:right w:val="none" w:sz="0" w:space="0" w:color="auto"/>
          </w:divBdr>
        </w:div>
        <w:div w:id="107701976">
          <w:marLeft w:val="0"/>
          <w:marRight w:val="0"/>
          <w:marTop w:val="0"/>
          <w:marBottom w:val="0"/>
          <w:divBdr>
            <w:top w:val="none" w:sz="0" w:space="0" w:color="auto"/>
            <w:left w:val="none" w:sz="0" w:space="0" w:color="auto"/>
            <w:bottom w:val="none" w:sz="0" w:space="0" w:color="auto"/>
            <w:right w:val="none" w:sz="0" w:space="0" w:color="auto"/>
          </w:divBdr>
        </w:div>
        <w:div w:id="491289288">
          <w:marLeft w:val="0"/>
          <w:marRight w:val="0"/>
          <w:marTop w:val="0"/>
          <w:marBottom w:val="0"/>
          <w:divBdr>
            <w:top w:val="none" w:sz="0" w:space="0" w:color="auto"/>
            <w:left w:val="none" w:sz="0" w:space="0" w:color="auto"/>
            <w:bottom w:val="none" w:sz="0" w:space="0" w:color="auto"/>
            <w:right w:val="none" w:sz="0" w:space="0" w:color="auto"/>
          </w:divBdr>
        </w:div>
        <w:div w:id="59057869">
          <w:marLeft w:val="0"/>
          <w:marRight w:val="0"/>
          <w:marTop w:val="0"/>
          <w:marBottom w:val="0"/>
          <w:divBdr>
            <w:top w:val="none" w:sz="0" w:space="0" w:color="auto"/>
            <w:left w:val="none" w:sz="0" w:space="0" w:color="auto"/>
            <w:bottom w:val="none" w:sz="0" w:space="0" w:color="auto"/>
            <w:right w:val="none" w:sz="0" w:space="0" w:color="auto"/>
          </w:divBdr>
        </w:div>
        <w:div w:id="258367313">
          <w:marLeft w:val="0"/>
          <w:marRight w:val="0"/>
          <w:marTop w:val="0"/>
          <w:marBottom w:val="0"/>
          <w:divBdr>
            <w:top w:val="none" w:sz="0" w:space="0" w:color="auto"/>
            <w:left w:val="none" w:sz="0" w:space="0" w:color="auto"/>
            <w:bottom w:val="none" w:sz="0" w:space="0" w:color="auto"/>
            <w:right w:val="none" w:sz="0" w:space="0" w:color="auto"/>
          </w:divBdr>
        </w:div>
        <w:div w:id="1089961765">
          <w:marLeft w:val="0"/>
          <w:marRight w:val="0"/>
          <w:marTop w:val="0"/>
          <w:marBottom w:val="0"/>
          <w:divBdr>
            <w:top w:val="none" w:sz="0" w:space="0" w:color="auto"/>
            <w:left w:val="none" w:sz="0" w:space="0" w:color="auto"/>
            <w:bottom w:val="none" w:sz="0" w:space="0" w:color="auto"/>
            <w:right w:val="none" w:sz="0" w:space="0" w:color="auto"/>
          </w:divBdr>
        </w:div>
        <w:div w:id="1321234568">
          <w:marLeft w:val="0"/>
          <w:marRight w:val="0"/>
          <w:marTop w:val="0"/>
          <w:marBottom w:val="0"/>
          <w:divBdr>
            <w:top w:val="none" w:sz="0" w:space="0" w:color="auto"/>
            <w:left w:val="none" w:sz="0" w:space="0" w:color="auto"/>
            <w:bottom w:val="none" w:sz="0" w:space="0" w:color="auto"/>
            <w:right w:val="none" w:sz="0" w:space="0" w:color="auto"/>
          </w:divBdr>
        </w:div>
        <w:div w:id="1036347952">
          <w:marLeft w:val="0"/>
          <w:marRight w:val="0"/>
          <w:marTop w:val="0"/>
          <w:marBottom w:val="0"/>
          <w:divBdr>
            <w:top w:val="none" w:sz="0" w:space="0" w:color="auto"/>
            <w:left w:val="none" w:sz="0" w:space="0" w:color="auto"/>
            <w:bottom w:val="none" w:sz="0" w:space="0" w:color="auto"/>
            <w:right w:val="none" w:sz="0" w:space="0" w:color="auto"/>
          </w:divBdr>
        </w:div>
        <w:div w:id="1742674969">
          <w:marLeft w:val="0"/>
          <w:marRight w:val="0"/>
          <w:marTop w:val="0"/>
          <w:marBottom w:val="0"/>
          <w:divBdr>
            <w:top w:val="none" w:sz="0" w:space="0" w:color="auto"/>
            <w:left w:val="none" w:sz="0" w:space="0" w:color="auto"/>
            <w:bottom w:val="none" w:sz="0" w:space="0" w:color="auto"/>
            <w:right w:val="none" w:sz="0" w:space="0" w:color="auto"/>
          </w:divBdr>
        </w:div>
        <w:div w:id="2111389777">
          <w:marLeft w:val="0"/>
          <w:marRight w:val="0"/>
          <w:marTop w:val="0"/>
          <w:marBottom w:val="0"/>
          <w:divBdr>
            <w:top w:val="none" w:sz="0" w:space="0" w:color="auto"/>
            <w:left w:val="none" w:sz="0" w:space="0" w:color="auto"/>
            <w:bottom w:val="none" w:sz="0" w:space="0" w:color="auto"/>
            <w:right w:val="none" w:sz="0" w:space="0" w:color="auto"/>
          </w:divBdr>
        </w:div>
        <w:div w:id="186724420">
          <w:marLeft w:val="0"/>
          <w:marRight w:val="0"/>
          <w:marTop w:val="0"/>
          <w:marBottom w:val="0"/>
          <w:divBdr>
            <w:top w:val="none" w:sz="0" w:space="0" w:color="auto"/>
            <w:left w:val="none" w:sz="0" w:space="0" w:color="auto"/>
            <w:bottom w:val="none" w:sz="0" w:space="0" w:color="auto"/>
            <w:right w:val="none" w:sz="0" w:space="0" w:color="auto"/>
          </w:divBdr>
        </w:div>
        <w:div w:id="670529955">
          <w:marLeft w:val="0"/>
          <w:marRight w:val="0"/>
          <w:marTop w:val="0"/>
          <w:marBottom w:val="0"/>
          <w:divBdr>
            <w:top w:val="none" w:sz="0" w:space="0" w:color="auto"/>
            <w:left w:val="none" w:sz="0" w:space="0" w:color="auto"/>
            <w:bottom w:val="none" w:sz="0" w:space="0" w:color="auto"/>
            <w:right w:val="none" w:sz="0" w:space="0" w:color="auto"/>
          </w:divBdr>
        </w:div>
        <w:div w:id="19821934">
          <w:marLeft w:val="0"/>
          <w:marRight w:val="0"/>
          <w:marTop w:val="0"/>
          <w:marBottom w:val="0"/>
          <w:divBdr>
            <w:top w:val="none" w:sz="0" w:space="0" w:color="auto"/>
            <w:left w:val="none" w:sz="0" w:space="0" w:color="auto"/>
            <w:bottom w:val="none" w:sz="0" w:space="0" w:color="auto"/>
            <w:right w:val="none" w:sz="0" w:space="0" w:color="auto"/>
          </w:divBdr>
        </w:div>
        <w:div w:id="760642914">
          <w:marLeft w:val="0"/>
          <w:marRight w:val="0"/>
          <w:marTop w:val="0"/>
          <w:marBottom w:val="0"/>
          <w:divBdr>
            <w:top w:val="none" w:sz="0" w:space="0" w:color="auto"/>
            <w:left w:val="none" w:sz="0" w:space="0" w:color="auto"/>
            <w:bottom w:val="none" w:sz="0" w:space="0" w:color="auto"/>
            <w:right w:val="none" w:sz="0" w:space="0" w:color="auto"/>
          </w:divBdr>
        </w:div>
        <w:div w:id="1098720694">
          <w:marLeft w:val="0"/>
          <w:marRight w:val="0"/>
          <w:marTop w:val="0"/>
          <w:marBottom w:val="0"/>
          <w:divBdr>
            <w:top w:val="none" w:sz="0" w:space="0" w:color="auto"/>
            <w:left w:val="none" w:sz="0" w:space="0" w:color="auto"/>
            <w:bottom w:val="none" w:sz="0" w:space="0" w:color="auto"/>
            <w:right w:val="none" w:sz="0" w:space="0" w:color="auto"/>
          </w:divBdr>
        </w:div>
        <w:div w:id="1379938870">
          <w:marLeft w:val="0"/>
          <w:marRight w:val="0"/>
          <w:marTop w:val="0"/>
          <w:marBottom w:val="0"/>
          <w:divBdr>
            <w:top w:val="none" w:sz="0" w:space="0" w:color="auto"/>
            <w:left w:val="none" w:sz="0" w:space="0" w:color="auto"/>
            <w:bottom w:val="none" w:sz="0" w:space="0" w:color="auto"/>
            <w:right w:val="none" w:sz="0" w:space="0" w:color="auto"/>
          </w:divBdr>
        </w:div>
        <w:div w:id="1275744154">
          <w:marLeft w:val="0"/>
          <w:marRight w:val="0"/>
          <w:marTop w:val="0"/>
          <w:marBottom w:val="0"/>
          <w:divBdr>
            <w:top w:val="none" w:sz="0" w:space="0" w:color="auto"/>
            <w:left w:val="none" w:sz="0" w:space="0" w:color="auto"/>
            <w:bottom w:val="none" w:sz="0" w:space="0" w:color="auto"/>
            <w:right w:val="none" w:sz="0" w:space="0" w:color="auto"/>
          </w:divBdr>
        </w:div>
        <w:div w:id="1920017409">
          <w:marLeft w:val="0"/>
          <w:marRight w:val="0"/>
          <w:marTop w:val="0"/>
          <w:marBottom w:val="0"/>
          <w:divBdr>
            <w:top w:val="none" w:sz="0" w:space="0" w:color="auto"/>
            <w:left w:val="none" w:sz="0" w:space="0" w:color="auto"/>
            <w:bottom w:val="none" w:sz="0" w:space="0" w:color="auto"/>
            <w:right w:val="none" w:sz="0" w:space="0" w:color="auto"/>
          </w:divBdr>
        </w:div>
        <w:div w:id="1524660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mizdat.org/faq-traveling-to-the-us-right-now/"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Siwan Dafydd</dc:creator>
  <cp:keywords/>
  <dc:description/>
  <cp:lastModifiedBy>Siwan Dafydd</cp:lastModifiedBy>
  <cp:revision>1</cp:revision>
  <cp:lastPrinted>2019-10-17T11:07:00Z</cp:lastPrinted>
  <dcterms:created xsi:type="dcterms:W3CDTF">2025-04-23T12:40:00Z</dcterms:created>
  <dcterms:modified xsi:type="dcterms:W3CDTF">2025-04-23T12:40:00Z</dcterms:modified>
</cp:coreProperties>
</file>